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2C" w:rsidRDefault="00D81B2C" w:rsidP="00D81B2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636/GP/2018</w:t>
      </w:r>
    </w:p>
    <w:p w:rsidR="00D81B2C" w:rsidRPr="005C3D05" w:rsidRDefault="00D81B2C" w:rsidP="00D81B2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26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81B2C" w:rsidRPr="005C3D05" w:rsidRDefault="00D81B2C" w:rsidP="00D81B2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81B2C" w:rsidRPr="005C3D05" w:rsidRDefault="00D81B2C" w:rsidP="00D81B2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D81B2C" w:rsidRPr="005C3D05" w:rsidRDefault="00D81B2C" w:rsidP="00D81B2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81B2C" w:rsidRPr="005C3D05" w:rsidRDefault="00D81B2C" w:rsidP="00D81B2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81B2C" w:rsidRPr="00C2555B" w:rsidRDefault="00D81B2C" w:rsidP="00D81B2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efetivo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D81B2C">
        <w:rPr>
          <w:rFonts w:ascii="Arial Unicode MS" w:eastAsia="Arial Unicode MS" w:hAnsi="Arial Unicode MS" w:cs="Arial Unicode MS"/>
          <w:b/>
        </w:rPr>
        <w:t>RAUDINEI BENEDITO BARBOZA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RG nº </w:t>
      </w:r>
      <w:r w:rsidRPr="00D81B2C">
        <w:rPr>
          <w:rFonts w:ascii="Arial Unicode MS" w:eastAsia="Arial Unicode MS" w:hAnsi="Arial Unicode MS" w:cs="Arial Unicode MS"/>
        </w:rPr>
        <w:t>466929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D81B2C">
        <w:rPr>
          <w:rFonts w:ascii="Arial Unicode MS" w:eastAsia="Arial Unicode MS" w:hAnsi="Arial Unicode MS" w:cs="Arial Unicode MS"/>
        </w:rPr>
        <w:t>328.877.951-04</w:t>
      </w:r>
      <w:r w:rsidRPr="00D81B2C">
        <w:rPr>
          <w:rFonts w:ascii="Arial Unicode MS" w:eastAsia="Arial Unicode MS" w:hAnsi="Arial Unicode MS" w:cs="Arial Unicode MS"/>
        </w:rPr>
        <w:tab/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>de</w:t>
      </w:r>
      <w:r w:rsidRPr="00D81B2C">
        <w:rPr>
          <w:rFonts w:ascii="Arial Unicode MS" w:eastAsia="Arial Unicode MS" w:hAnsi="Arial Unicode MS" w:cs="Arial Unicode MS"/>
        </w:rPr>
        <w:t>OPERADOR DE MAQUINAS</w:t>
      </w:r>
      <w:r>
        <w:rPr>
          <w:rFonts w:ascii="Arial Unicode MS" w:eastAsia="Arial Unicode MS" w:hAnsi="Arial Unicode MS" w:cs="Arial Unicode MS"/>
        </w:rPr>
        <w:t>, lotado na</w:t>
      </w:r>
      <w:r w:rsidRPr="00D81B2C">
        <w:rPr>
          <w:rFonts w:ascii="Arial Unicode MS" w:eastAsia="Arial Unicode MS" w:hAnsi="Arial Unicode MS" w:cs="Arial Unicode MS"/>
        </w:rPr>
        <w:t>SECRETARIA DE OBRAS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 w:rsidR="00F24BE7">
        <w:rPr>
          <w:rFonts w:ascii="Arial Unicode MS" w:eastAsia="Arial Unicode MS" w:hAnsi="Arial Unicode MS" w:cs="Arial Unicode MS"/>
        </w:rPr>
        <w:t>17</w:t>
      </w:r>
      <w:r>
        <w:rPr>
          <w:rFonts w:ascii="Arial Unicode MS" w:eastAsia="Arial Unicode MS" w:hAnsi="Arial Unicode MS" w:cs="Arial Unicode MS"/>
        </w:rPr>
        <w:t>/</w:t>
      </w:r>
      <w:r w:rsidR="00F24BE7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</w:t>
      </w:r>
      <w:r w:rsidR="00F24BE7">
        <w:rPr>
          <w:rFonts w:ascii="Arial Unicode MS" w:eastAsia="Arial Unicode MS" w:hAnsi="Arial Unicode MS" w:cs="Arial Unicode MS"/>
        </w:rPr>
        <w:t>3</w:t>
      </w:r>
      <w:r>
        <w:rPr>
          <w:rFonts w:ascii="Arial Unicode MS" w:eastAsia="Arial Unicode MS" w:hAnsi="Arial Unicode MS" w:cs="Arial Unicode MS"/>
        </w:rPr>
        <w:t xml:space="preserve"> a </w:t>
      </w:r>
      <w:r w:rsidR="00F24BE7">
        <w:rPr>
          <w:rFonts w:ascii="Arial Unicode MS" w:eastAsia="Arial Unicode MS" w:hAnsi="Arial Unicode MS" w:cs="Arial Unicode MS"/>
        </w:rPr>
        <w:t>17</w:t>
      </w:r>
      <w:r>
        <w:rPr>
          <w:rFonts w:ascii="Arial Unicode MS" w:eastAsia="Arial Unicode MS" w:hAnsi="Arial Unicode MS" w:cs="Arial Unicode MS"/>
        </w:rPr>
        <w:t>/</w:t>
      </w:r>
      <w:r w:rsidR="00F24BE7">
        <w:rPr>
          <w:rFonts w:ascii="Arial Unicode MS" w:eastAsia="Arial Unicode MS" w:hAnsi="Arial Unicode MS" w:cs="Arial Unicode MS"/>
        </w:rPr>
        <w:t>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</w:t>
      </w:r>
      <w:r w:rsidR="00F24BE7">
        <w:rPr>
          <w:rFonts w:ascii="Arial Unicode MS" w:eastAsia="Arial Unicode MS" w:hAnsi="Arial Unicode MS" w:cs="Arial Unicode MS"/>
        </w:rPr>
        <w:t>4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D81B2C" w:rsidRDefault="00D81B2C" w:rsidP="00D81B2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D81B2C" w:rsidRDefault="00D81B2C" w:rsidP="00D81B2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21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servidorapresentar-se ao trabalho em 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3A1EFB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D81B2C" w:rsidRPr="005C3D05" w:rsidRDefault="00D81B2C" w:rsidP="00D81B2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81B2C" w:rsidRDefault="00D81B2C" w:rsidP="00D81B2C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</w:t>
      </w:r>
      <w:r w:rsidR="00F24BE7">
        <w:rPr>
          <w:rFonts w:ascii="Arial Unicode MS" w:eastAsia="Arial Unicode MS" w:hAnsi="Arial Unicode MS" w:cs="Arial Unicode MS"/>
        </w:rPr>
        <w:t>21</w:t>
      </w:r>
      <w:r>
        <w:rPr>
          <w:rFonts w:ascii="Arial Unicode MS" w:eastAsia="Arial Unicode MS" w:hAnsi="Arial Unicode MS" w:cs="Arial Unicode MS"/>
        </w:rPr>
        <w:t>/1</w:t>
      </w:r>
      <w:r w:rsidR="00F24BE7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 xml:space="preserve">/2018. </w:t>
      </w:r>
    </w:p>
    <w:p w:rsidR="00D81B2C" w:rsidRDefault="00D81B2C" w:rsidP="00D81B2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81B2C" w:rsidRPr="005C3D05" w:rsidRDefault="00D81B2C" w:rsidP="00D81B2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D81B2C" w:rsidRPr="005C3D05" w:rsidRDefault="00D81B2C" w:rsidP="00D81B2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81B2C" w:rsidRPr="005C3D05" w:rsidRDefault="00D81B2C" w:rsidP="00D81B2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81B2C" w:rsidRDefault="00D81B2C" w:rsidP="00D81B2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81B2C" w:rsidRDefault="00D81B2C" w:rsidP="00D81B2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26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81B2C" w:rsidRDefault="00D81B2C" w:rsidP="00D81B2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81B2C" w:rsidRPr="005C3D05" w:rsidRDefault="00D81B2C" w:rsidP="00D81B2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81B2C" w:rsidRPr="00876CBD" w:rsidRDefault="00D81B2C" w:rsidP="00D81B2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D81B2C" w:rsidRDefault="00D81B2C" w:rsidP="00D81B2C"/>
    <w:p w:rsidR="00D81B2C" w:rsidRDefault="00D81B2C"/>
    <w:sectPr w:rsidR="00D81B2C" w:rsidSect="00E14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B2C"/>
    <w:rsid w:val="003A1EFB"/>
    <w:rsid w:val="00427ACC"/>
    <w:rsid w:val="00D81B2C"/>
    <w:rsid w:val="00E14BB4"/>
    <w:rsid w:val="00F2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2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81B2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81B2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81B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1B2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1B2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2018-12-05T13:10:00Z</dcterms:created>
  <dcterms:modified xsi:type="dcterms:W3CDTF">2018-12-05T13:10:00Z</dcterms:modified>
</cp:coreProperties>
</file>